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920" w:rsidRPr="003778F4" w:rsidRDefault="004A5920" w:rsidP="003778F4">
      <w:pPr>
        <w:pStyle w:val="a4"/>
        <w:spacing w:before="0" w:beforeAutospacing="0" w:after="0" w:afterAutospacing="0" w:line="560" w:lineRule="exact"/>
        <w:jc w:val="center"/>
        <w:rPr>
          <w:rFonts w:ascii="华文中宋" w:eastAsia="华文中宋" w:hAnsi="华文中宋"/>
          <w:color w:val="000000" w:themeColor="text1"/>
          <w:sz w:val="44"/>
          <w:szCs w:val="44"/>
        </w:rPr>
      </w:pPr>
      <w:r w:rsidRPr="003778F4">
        <w:rPr>
          <w:rFonts w:ascii="华文中宋" w:eastAsia="华文中宋" w:hAnsi="华文中宋" w:hint="eastAsia"/>
          <w:color w:val="000000" w:themeColor="text1"/>
          <w:sz w:val="44"/>
          <w:szCs w:val="44"/>
        </w:rPr>
        <w:t>关于公布201</w:t>
      </w:r>
      <w:r w:rsidR="003778F4">
        <w:rPr>
          <w:rFonts w:ascii="华文中宋" w:eastAsia="华文中宋" w:hAnsi="华文中宋" w:hint="eastAsia"/>
          <w:color w:val="000000" w:themeColor="text1"/>
          <w:sz w:val="44"/>
          <w:szCs w:val="44"/>
        </w:rPr>
        <w:t>9</w:t>
      </w:r>
      <w:r w:rsidRPr="003778F4">
        <w:rPr>
          <w:rFonts w:ascii="华文中宋" w:eastAsia="华文中宋" w:hAnsi="华文中宋" w:hint="eastAsia"/>
          <w:color w:val="000000" w:themeColor="text1"/>
          <w:sz w:val="44"/>
          <w:szCs w:val="44"/>
        </w:rPr>
        <w:t>年度滨州学院优秀“双服务”项目评选结果的通知</w:t>
      </w:r>
    </w:p>
    <w:p w:rsidR="003778F4" w:rsidRPr="003778F4" w:rsidRDefault="003778F4" w:rsidP="003778F4">
      <w:pPr>
        <w:pStyle w:val="a4"/>
        <w:spacing w:before="0" w:beforeAutospacing="0" w:after="0" w:afterAutospacing="0"/>
        <w:jc w:val="both"/>
        <w:rPr>
          <w:rFonts w:ascii="仿宋_GB2312" w:eastAsia="仿宋_GB2312" w:hAnsi="仿宋" w:hint="eastAsia"/>
          <w:color w:val="000000" w:themeColor="text1"/>
          <w:sz w:val="32"/>
          <w:szCs w:val="32"/>
        </w:rPr>
      </w:pPr>
    </w:p>
    <w:p w:rsidR="004A5920" w:rsidRPr="003778F4" w:rsidRDefault="004A5920" w:rsidP="003778F4">
      <w:pPr>
        <w:pStyle w:val="a4"/>
        <w:spacing w:before="0" w:beforeAutospacing="0" w:after="0" w:afterAutospacing="0"/>
        <w:jc w:val="both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3778F4">
        <w:rPr>
          <w:rFonts w:ascii="仿宋_GB2312" w:eastAsia="仿宋_GB2312" w:hAnsi="仿宋" w:hint="eastAsia"/>
          <w:color w:val="000000" w:themeColor="text1"/>
          <w:sz w:val="32"/>
          <w:szCs w:val="32"/>
        </w:rPr>
        <w:t>各</w:t>
      </w:r>
      <w:r w:rsidR="003778F4" w:rsidRPr="003778F4">
        <w:rPr>
          <w:rFonts w:ascii="仿宋_GB2312" w:eastAsia="仿宋_GB2312" w:hAnsi="仿宋" w:hint="eastAsia"/>
          <w:color w:val="000000" w:themeColor="text1"/>
          <w:sz w:val="32"/>
          <w:szCs w:val="32"/>
        </w:rPr>
        <w:t>二级</w:t>
      </w:r>
      <w:r w:rsidRPr="003778F4">
        <w:rPr>
          <w:rFonts w:ascii="仿宋_GB2312" w:eastAsia="仿宋_GB2312" w:hAnsi="仿宋" w:hint="eastAsia"/>
          <w:color w:val="000000" w:themeColor="text1"/>
          <w:sz w:val="32"/>
          <w:szCs w:val="32"/>
        </w:rPr>
        <w:t>学院、</w:t>
      </w:r>
      <w:r w:rsidR="003778F4" w:rsidRPr="003778F4">
        <w:rPr>
          <w:rFonts w:ascii="仿宋_GB2312" w:eastAsia="仿宋_GB2312" w:hAnsi="仿宋" w:hint="eastAsia"/>
          <w:color w:val="000000" w:themeColor="text1"/>
          <w:sz w:val="32"/>
          <w:szCs w:val="32"/>
        </w:rPr>
        <w:t>部门,校直各单位</w:t>
      </w:r>
      <w:r w:rsidRPr="003778F4">
        <w:rPr>
          <w:rFonts w:ascii="仿宋_GB2312" w:eastAsia="仿宋_GB2312" w:hAnsi="仿宋" w:hint="eastAsia"/>
          <w:color w:val="000000" w:themeColor="text1"/>
          <w:sz w:val="32"/>
          <w:szCs w:val="32"/>
        </w:rPr>
        <w:t>：</w:t>
      </w:r>
    </w:p>
    <w:p w:rsidR="004A5920" w:rsidRPr="003778F4" w:rsidRDefault="004A5920" w:rsidP="003778F4">
      <w:pPr>
        <w:pStyle w:val="a4"/>
        <w:spacing w:before="0" w:beforeAutospacing="0" w:after="0" w:afterAutospacing="0"/>
        <w:ind w:firstLineChars="200" w:firstLine="640"/>
        <w:jc w:val="both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3778F4">
        <w:rPr>
          <w:rFonts w:ascii="仿宋_GB2312" w:eastAsia="仿宋_GB2312" w:hAnsi="仿宋" w:hint="eastAsia"/>
          <w:color w:val="000000" w:themeColor="text1"/>
          <w:sz w:val="32"/>
          <w:szCs w:val="32"/>
        </w:rPr>
        <w:t>合作发展处组织了201</w:t>
      </w:r>
      <w:r w:rsidR="003778F4" w:rsidRPr="003778F4">
        <w:rPr>
          <w:rFonts w:ascii="仿宋_GB2312" w:eastAsia="仿宋_GB2312" w:hAnsi="仿宋" w:hint="eastAsia"/>
          <w:color w:val="000000" w:themeColor="text1"/>
          <w:sz w:val="32"/>
          <w:szCs w:val="32"/>
        </w:rPr>
        <w:t>9</w:t>
      </w:r>
      <w:r w:rsidRPr="003778F4">
        <w:rPr>
          <w:rFonts w:ascii="仿宋_GB2312" w:eastAsia="仿宋_GB2312" w:hAnsi="仿宋" w:hint="eastAsia"/>
          <w:color w:val="000000" w:themeColor="text1"/>
          <w:sz w:val="32"/>
          <w:szCs w:val="32"/>
        </w:rPr>
        <w:t>年度滨州学院优秀“双服务”项目评选，经个人申报、材料初审、评委评选、结果公示，共产生一等奖1项，二等奖</w:t>
      </w:r>
      <w:r w:rsidR="00F35B9D" w:rsidRPr="003778F4">
        <w:rPr>
          <w:rFonts w:ascii="仿宋_GB2312" w:eastAsia="仿宋_GB2312" w:hAnsi="仿宋" w:hint="eastAsia"/>
          <w:color w:val="000000" w:themeColor="text1"/>
          <w:sz w:val="32"/>
          <w:szCs w:val="32"/>
        </w:rPr>
        <w:t>3</w:t>
      </w:r>
      <w:r w:rsidRPr="003778F4">
        <w:rPr>
          <w:rFonts w:ascii="仿宋_GB2312" w:eastAsia="仿宋_GB2312" w:hAnsi="仿宋" w:hint="eastAsia"/>
          <w:color w:val="000000" w:themeColor="text1"/>
          <w:sz w:val="32"/>
          <w:szCs w:val="32"/>
        </w:rPr>
        <w:t>项，三等奖</w:t>
      </w:r>
      <w:r w:rsidR="00F35B9D" w:rsidRPr="003778F4">
        <w:rPr>
          <w:rFonts w:ascii="仿宋_GB2312" w:eastAsia="仿宋_GB2312" w:hAnsi="仿宋" w:hint="eastAsia"/>
          <w:color w:val="000000" w:themeColor="text1"/>
          <w:sz w:val="32"/>
          <w:szCs w:val="32"/>
        </w:rPr>
        <w:t>3</w:t>
      </w:r>
      <w:r w:rsidRPr="003778F4">
        <w:rPr>
          <w:rFonts w:ascii="仿宋_GB2312" w:eastAsia="仿宋_GB2312" w:hAnsi="仿宋" w:hint="eastAsia"/>
          <w:color w:val="000000" w:themeColor="text1"/>
          <w:sz w:val="32"/>
          <w:szCs w:val="32"/>
        </w:rPr>
        <w:t>项，现将评选结果予以公布。</w:t>
      </w:r>
    </w:p>
    <w:p w:rsidR="003778F4" w:rsidRPr="003778F4" w:rsidRDefault="003778F4" w:rsidP="003778F4">
      <w:pPr>
        <w:pStyle w:val="a4"/>
        <w:spacing w:before="0" w:beforeAutospacing="0" w:after="0" w:afterAutospacing="0"/>
        <w:jc w:val="both"/>
        <w:rPr>
          <w:rFonts w:ascii="仿宋_GB2312" w:eastAsia="仿宋_GB2312" w:hint="eastAsia"/>
          <w:color w:val="000000" w:themeColor="text1"/>
          <w:sz w:val="32"/>
          <w:szCs w:val="32"/>
        </w:rPr>
      </w:pPr>
    </w:p>
    <w:p w:rsidR="004A5920" w:rsidRPr="003778F4" w:rsidRDefault="003778F4" w:rsidP="003778F4">
      <w:pPr>
        <w:pStyle w:val="a4"/>
        <w:spacing w:before="0" w:beforeAutospacing="0" w:after="0" w:afterAutospacing="0"/>
        <w:ind w:firstLineChars="200" w:firstLine="640"/>
        <w:jc w:val="both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3778F4">
        <w:rPr>
          <w:rFonts w:ascii="仿宋_GB2312" w:eastAsia="仿宋_GB2312" w:hint="eastAsia"/>
          <w:color w:val="000000" w:themeColor="text1"/>
          <w:sz w:val="32"/>
          <w:szCs w:val="32"/>
        </w:rPr>
        <w:t>附件:</w:t>
      </w:r>
      <w:r w:rsidRPr="003778F4">
        <w:rPr>
          <w:rFonts w:ascii="仿宋_GB2312" w:eastAsia="仿宋_GB2312" w:hAnsiTheme="minorEastAsia" w:cstheme="minorBidi" w:hint="eastAsia"/>
          <w:color w:val="000000" w:themeColor="text1"/>
          <w:kern w:val="2"/>
          <w:sz w:val="32"/>
          <w:szCs w:val="32"/>
        </w:rPr>
        <w:t xml:space="preserve"> 2019年度滨州学院优秀“双服务”项目评选结果</w:t>
      </w:r>
    </w:p>
    <w:p w:rsidR="004A5920" w:rsidRPr="003778F4" w:rsidRDefault="004A5920" w:rsidP="003778F4">
      <w:pPr>
        <w:pStyle w:val="a4"/>
        <w:spacing w:before="0" w:beforeAutospacing="0" w:after="0" w:afterAutospacing="0"/>
        <w:jc w:val="both"/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</w:pPr>
      <w:r w:rsidRPr="003778F4">
        <w:rPr>
          <w:rFonts w:eastAsia="仿宋_GB2312" w:hint="eastAsia"/>
          <w:color w:val="000000" w:themeColor="text1"/>
          <w:sz w:val="32"/>
          <w:szCs w:val="32"/>
        </w:rPr>
        <w:t>            </w:t>
      </w:r>
      <w:r w:rsidRPr="003778F4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 xml:space="preserve"> </w:t>
      </w:r>
    </w:p>
    <w:p w:rsidR="003778F4" w:rsidRPr="003778F4" w:rsidRDefault="003778F4" w:rsidP="003778F4">
      <w:pPr>
        <w:pStyle w:val="a4"/>
        <w:spacing w:before="0" w:beforeAutospacing="0" w:after="0" w:afterAutospacing="0"/>
        <w:jc w:val="both"/>
        <w:rPr>
          <w:rFonts w:ascii="仿宋_GB2312" w:eastAsia="仿宋_GB2312" w:hint="eastAsia"/>
          <w:color w:val="000000" w:themeColor="text1"/>
          <w:sz w:val="32"/>
          <w:szCs w:val="32"/>
        </w:rPr>
      </w:pPr>
    </w:p>
    <w:p w:rsidR="004A5920" w:rsidRPr="003778F4" w:rsidRDefault="004A5920" w:rsidP="003778F4">
      <w:pPr>
        <w:pStyle w:val="a4"/>
        <w:spacing w:before="0" w:beforeAutospacing="0" w:after="0" w:afterAutospacing="0"/>
        <w:jc w:val="both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3778F4">
        <w:rPr>
          <w:rFonts w:ascii="仿宋_GB2312" w:eastAsia="仿宋_GB2312" w:hAnsi="仿宋" w:hint="eastAsia"/>
          <w:color w:val="000000" w:themeColor="text1"/>
          <w:sz w:val="32"/>
          <w:szCs w:val="32"/>
        </w:rPr>
        <w:t xml:space="preserve">                                     合作发展处</w:t>
      </w:r>
    </w:p>
    <w:p w:rsidR="004A5920" w:rsidRPr="003778F4" w:rsidRDefault="004A5920" w:rsidP="003778F4">
      <w:pPr>
        <w:pStyle w:val="a4"/>
        <w:spacing w:before="0" w:beforeAutospacing="0" w:after="0" w:afterAutospacing="0"/>
        <w:ind w:firstLineChars="1700" w:firstLine="5440"/>
        <w:jc w:val="both"/>
        <w:rPr>
          <w:color w:val="000000" w:themeColor="text1"/>
        </w:rPr>
      </w:pPr>
      <w:r w:rsidRPr="003778F4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20</w:t>
      </w:r>
      <w:r w:rsidR="003778F4" w:rsidRPr="003778F4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20</w:t>
      </w:r>
      <w:r w:rsidRPr="003778F4">
        <w:rPr>
          <w:rFonts w:ascii="仿宋_GB2312" w:eastAsia="仿宋_GB2312" w:hAnsi="仿宋" w:hint="eastAsia"/>
          <w:color w:val="000000" w:themeColor="text1"/>
          <w:sz w:val="32"/>
          <w:szCs w:val="32"/>
        </w:rPr>
        <w:t>年</w:t>
      </w:r>
      <w:r w:rsidR="003778F4" w:rsidRPr="003778F4">
        <w:rPr>
          <w:rFonts w:ascii="仿宋_GB2312" w:eastAsia="仿宋_GB2312" w:hAnsi="仿宋" w:hint="eastAsia"/>
          <w:color w:val="000000" w:themeColor="text1"/>
          <w:sz w:val="32"/>
          <w:szCs w:val="32"/>
        </w:rPr>
        <w:t>11</w:t>
      </w:r>
      <w:r w:rsidRPr="003778F4">
        <w:rPr>
          <w:rFonts w:ascii="仿宋_GB2312" w:eastAsia="仿宋_GB2312" w:hAnsi="仿宋" w:hint="eastAsia"/>
          <w:color w:val="000000" w:themeColor="text1"/>
          <w:sz w:val="32"/>
          <w:szCs w:val="32"/>
        </w:rPr>
        <w:t>月</w:t>
      </w:r>
      <w:r w:rsidR="003778F4" w:rsidRPr="003778F4">
        <w:rPr>
          <w:rFonts w:ascii="仿宋_GB2312" w:eastAsia="仿宋_GB2312" w:hAnsi="仿宋" w:hint="eastAsia"/>
          <w:color w:val="000000" w:themeColor="text1"/>
          <w:sz w:val="32"/>
          <w:szCs w:val="32"/>
        </w:rPr>
        <w:t>13</w:t>
      </w:r>
      <w:r w:rsidRPr="003778F4">
        <w:rPr>
          <w:rFonts w:ascii="仿宋_GB2312" w:eastAsia="仿宋_GB2312" w:hAnsi="仿宋" w:hint="eastAsia"/>
          <w:color w:val="000000" w:themeColor="text1"/>
          <w:sz w:val="32"/>
          <w:szCs w:val="32"/>
        </w:rPr>
        <w:t>日</w:t>
      </w:r>
    </w:p>
    <w:sectPr w:rsidR="004A5920" w:rsidRPr="003778F4" w:rsidSect="00070E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24F" w:rsidRDefault="007E024F" w:rsidP="00A62D8A">
      <w:r>
        <w:separator/>
      </w:r>
    </w:p>
  </w:endnote>
  <w:endnote w:type="continuationSeparator" w:id="0">
    <w:p w:rsidR="007E024F" w:rsidRDefault="007E024F" w:rsidP="00A62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24F" w:rsidRDefault="007E024F" w:rsidP="00A62D8A">
      <w:r>
        <w:separator/>
      </w:r>
    </w:p>
  </w:footnote>
  <w:footnote w:type="continuationSeparator" w:id="0">
    <w:p w:rsidR="007E024F" w:rsidRDefault="007E024F" w:rsidP="00A62D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5920"/>
    <w:rsid w:val="00070E36"/>
    <w:rsid w:val="003778F4"/>
    <w:rsid w:val="003E1115"/>
    <w:rsid w:val="004A5920"/>
    <w:rsid w:val="004E0E20"/>
    <w:rsid w:val="007E024F"/>
    <w:rsid w:val="009F227D"/>
    <w:rsid w:val="00A62D8A"/>
    <w:rsid w:val="00DF4135"/>
    <w:rsid w:val="00F35B9D"/>
    <w:rsid w:val="00FA2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E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A5920"/>
    <w:rPr>
      <w:strike w:val="0"/>
      <w:dstrike w:val="0"/>
      <w:color w:val="333333"/>
      <w:sz w:val="18"/>
      <w:szCs w:val="18"/>
      <w:u w:val="none"/>
      <w:effect w:val="none"/>
    </w:rPr>
  </w:style>
  <w:style w:type="paragraph" w:styleId="a4">
    <w:name w:val="Normal (Web)"/>
    <w:basedOn w:val="a"/>
    <w:uiPriority w:val="99"/>
    <w:unhideWhenUsed/>
    <w:rsid w:val="004A592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A592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A5920"/>
    <w:rPr>
      <w:sz w:val="18"/>
      <w:szCs w:val="18"/>
    </w:rPr>
  </w:style>
  <w:style w:type="character" w:styleId="a6">
    <w:name w:val="Strong"/>
    <w:basedOn w:val="a0"/>
    <w:uiPriority w:val="22"/>
    <w:qFormat/>
    <w:rsid w:val="004A5920"/>
    <w:rPr>
      <w:b/>
      <w:bCs/>
    </w:rPr>
  </w:style>
  <w:style w:type="paragraph" w:styleId="a7">
    <w:name w:val="header"/>
    <w:basedOn w:val="a"/>
    <w:link w:val="Char0"/>
    <w:uiPriority w:val="99"/>
    <w:semiHidden/>
    <w:unhideWhenUsed/>
    <w:rsid w:val="00A62D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A62D8A"/>
    <w:rPr>
      <w:sz w:val="18"/>
      <w:szCs w:val="18"/>
    </w:rPr>
  </w:style>
  <w:style w:type="paragraph" w:styleId="a8">
    <w:name w:val="footer"/>
    <w:basedOn w:val="a"/>
    <w:link w:val="Char1"/>
    <w:uiPriority w:val="99"/>
    <w:semiHidden/>
    <w:unhideWhenUsed/>
    <w:rsid w:val="00A62D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A62D8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4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62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90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9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642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54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40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0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04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8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95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55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95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86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</Words>
  <Characters>197</Characters>
  <Application>Microsoft Office Word</Application>
  <DocSecurity>0</DocSecurity>
  <Lines>1</Lines>
  <Paragraphs>1</Paragraphs>
  <ScaleCrop>false</ScaleCrop>
  <Company>china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2019-06-27T02:33:00Z</dcterms:created>
  <dcterms:modified xsi:type="dcterms:W3CDTF">2020-11-08T01:46:00Z</dcterms:modified>
</cp:coreProperties>
</file>