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0D6" w:rsidRPr="00531912" w:rsidRDefault="003C5E84" w:rsidP="00C406D4">
      <w:pPr>
        <w:spacing w:line="600" w:lineRule="exact"/>
        <w:jc w:val="center"/>
        <w:rPr>
          <w:rStyle w:val="articletitle"/>
          <w:b/>
          <w:bCs/>
          <w:color w:val="000000"/>
          <w:sz w:val="36"/>
          <w:szCs w:val="36"/>
        </w:rPr>
      </w:pPr>
      <w:r w:rsidRPr="00531912">
        <w:rPr>
          <w:rStyle w:val="articletitle"/>
          <w:rFonts w:hint="eastAsia"/>
          <w:b/>
          <w:bCs/>
          <w:color w:val="000000"/>
          <w:sz w:val="36"/>
          <w:szCs w:val="36"/>
        </w:rPr>
        <w:t>关于</w:t>
      </w:r>
      <w:r w:rsidR="009E4D40" w:rsidRPr="00531912">
        <w:rPr>
          <w:rStyle w:val="articletitle"/>
          <w:rFonts w:hint="eastAsia"/>
          <w:b/>
          <w:bCs/>
          <w:color w:val="000000"/>
          <w:sz w:val="36"/>
          <w:szCs w:val="36"/>
        </w:rPr>
        <w:t>组织</w:t>
      </w:r>
      <w:r w:rsidRPr="00531912">
        <w:rPr>
          <w:rStyle w:val="articletitle"/>
          <w:rFonts w:hint="eastAsia"/>
          <w:b/>
          <w:bCs/>
          <w:color w:val="000000"/>
          <w:sz w:val="36"/>
          <w:szCs w:val="36"/>
        </w:rPr>
        <w:t>“</w:t>
      </w:r>
      <w:r w:rsidR="009E4D40" w:rsidRPr="00531912">
        <w:rPr>
          <w:rStyle w:val="articletitle"/>
          <w:rFonts w:hint="eastAsia"/>
          <w:b/>
          <w:bCs/>
          <w:color w:val="000000"/>
          <w:sz w:val="36"/>
          <w:szCs w:val="36"/>
        </w:rPr>
        <w:t>双服务</w:t>
      </w:r>
      <w:r w:rsidRPr="00531912">
        <w:rPr>
          <w:rStyle w:val="articletitle"/>
          <w:rFonts w:hint="eastAsia"/>
          <w:b/>
          <w:bCs/>
          <w:color w:val="000000"/>
          <w:sz w:val="36"/>
          <w:szCs w:val="36"/>
        </w:rPr>
        <w:t>”</w:t>
      </w:r>
      <w:proofErr w:type="gramStart"/>
      <w:r w:rsidR="009E4D40" w:rsidRPr="00531912">
        <w:rPr>
          <w:rStyle w:val="articletitle"/>
          <w:rFonts w:hint="eastAsia"/>
          <w:b/>
          <w:bCs/>
          <w:color w:val="000000"/>
          <w:sz w:val="36"/>
          <w:szCs w:val="36"/>
        </w:rPr>
        <w:t>项目结项评审</w:t>
      </w:r>
      <w:proofErr w:type="gramEnd"/>
      <w:r w:rsidR="00266101">
        <w:rPr>
          <w:rStyle w:val="articletitle"/>
          <w:rFonts w:hint="eastAsia"/>
          <w:b/>
          <w:bCs/>
          <w:color w:val="000000"/>
          <w:sz w:val="36"/>
          <w:szCs w:val="36"/>
        </w:rPr>
        <w:t>的</w:t>
      </w:r>
      <w:r w:rsidR="00B64148">
        <w:rPr>
          <w:rStyle w:val="articletitle"/>
          <w:rFonts w:hint="eastAsia"/>
          <w:b/>
          <w:bCs/>
          <w:color w:val="000000"/>
          <w:sz w:val="36"/>
          <w:szCs w:val="36"/>
        </w:rPr>
        <w:t>通知</w:t>
      </w:r>
    </w:p>
    <w:p w:rsidR="00531912" w:rsidRDefault="00531912" w:rsidP="00531912">
      <w:pPr>
        <w:pStyle w:val="a8"/>
        <w:spacing w:line="500" w:lineRule="exact"/>
        <w:rPr>
          <w:kern w:val="0"/>
          <w:sz w:val="24"/>
          <w:szCs w:val="24"/>
        </w:rPr>
      </w:pPr>
    </w:p>
    <w:p w:rsidR="003C5E84" w:rsidRPr="000B2B0D" w:rsidRDefault="003C5E84" w:rsidP="007F2A89">
      <w:pPr>
        <w:pStyle w:val="a8"/>
        <w:spacing w:line="500" w:lineRule="exact"/>
        <w:rPr>
          <w:kern w:val="0"/>
          <w:sz w:val="28"/>
          <w:szCs w:val="28"/>
        </w:rPr>
      </w:pPr>
      <w:r w:rsidRPr="000B2B0D">
        <w:rPr>
          <w:rFonts w:hint="eastAsia"/>
          <w:kern w:val="0"/>
          <w:sz w:val="28"/>
          <w:szCs w:val="28"/>
        </w:rPr>
        <w:t>各</w:t>
      </w:r>
      <w:r w:rsidR="001C47A5">
        <w:rPr>
          <w:rFonts w:hint="eastAsia"/>
          <w:kern w:val="0"/>
          <w:sz w:val="28"/>
          <w:szCs w:val="28"/>
        </w:rPr>
        <w:t>二级</w:t>
      </w:r>
      <w:r w:rsidR="008A245C">
        <w:rPr>
          <w:rFonts w:hint="eastAsia"/>
          <w:kern w:val="0"/>
          <w:sz w:val="28"/>
          <w:szCs w:val="28"/>
        </w:rPr>
        <w:t>学院</w:t>
      </w:r>
      <w:r w:rsidRPr="000B2B0D">
        <w:rPr>
          <w:rFonts w:hint="eastAsia"/>
          <w:kern w:val="0"/>
          <w:sz w:val="28"/>
          <w:szCs w:val="28"/>
        </w:rPr>
        <w:t>、</w:t>
      </w:r>
      <w:r w:rsidR="00711C4C" w:rsidRPr="000B2B0D">
        <w:rPr>
          <w:rFonts w:hint="eastAsia"/>
          <w:kern w:val="0"/>
          <w:sz w:val="28"/>
          <w:szCs w:val="28"/>
        </w:rPr>
        <w:t>科研机构</w:t>
      </w:r>
      <w:r w:rsidRPr="000B2B0D">
        <w:rPr>
          <w:rFonts w:hint="eastAsia"/>
          <w:kern w:val="0"/>
          <w:sz w:val="28"/>
          <w:szCs w:val="28"/>
        </w:rPr>
        <w:t>：</w:t>
      </w:r>
    </w:p>
    <w:p w:rsidR="0048319D" w:rsidRPr="000B2B0D" w:rsidRDefault="00587E8A" w:rsidP="007F2A89">
      <w:pPr>
        <w:pStyle w:val="a8"/>
        <w:spacing w:line="500" w:lineRule="exact"/>
        <w:ind w:firstLineChars="250" w:firstLine="700"/>
        <w:rPr>
          <w:kern w:val="0"/>
          <w:sz w:val="28"/>
          <w:szCs w:val="28"/>
        </w:rPr>
      </w:pPr>
      <w:r w:rsidRPr="000B2B0D">
        <w:rPr>
          <w:rFonts w:hint="eastAsia"/>
          <w:kern w:val="0"/>
          <w:sz w:val="28"/>
          <w:szCs w:val="28"/>
        </w:rPr>
        <w:t>合作发展处</w:t>
      </w:r>
      <w:r w:rsidR="00753818" w:rsidRPr="000B2B0D">
        <w:rPr>
          <w:rFonts w:hint="eastAsia"/>
          <w:kern w:val="0"/>
          <w:sz w:val="28"/>
          <w:szCs w:val="28"/>
        </w:rPr>
        <w:t>拟于</w:t>
      </w:r>
      <w:r w:rsidR="003C5E84" w:rsidRPr="000B2B0D">
        <w:rPr>
          <w:rFonts w:hint="eastAsia"/>
          <w:kern w:val="0"/>
          <w:sz w:val="28"/>
          <w:szCs w:val="28"/>
        </w:rPr>
        <w:t>近期</w:t>
      </w:r>
      <w:r w:rsidR="0048319D" w:rsidRPr="000B2B0D">
        <w:rPr>
          <w:rFonts w:hint="eastAsia"/>
          <w:kern w:val="0"/>
          <w:sz w:val="28"/>
          <w:szCs w:val="28"/>
        </w:rPr>
        <w:t>组织</w:t>
      </w:r>
      <w:r w:rsidR="007134DC" w:rsidRPr="000B2B0D">
        <w:rPr>
          <w:rFonts w:hint="eastAsia"/>
          <w:kern w:val="0"/>
          <w:sz w:val="28"/>
          <w:szCs w:val="28"/>
        </w:rPr>
        <w:t xml:space="preserve"> </w:t>
      </w:r>
      <w:r w:rsidR="00753818" w:rsidRPr="000B2B0D">
        <w:rPr>
          <w:rFonts w:hint="eastAsia"/>
          <w:kern w:val="0"/>
          <w:sz w:val="28"/>
          <w:szCs w:val="28"/>
        </w:rPr>
        <w:t>“双服务”项目</w:t>
      </w:r>
      <w:r w:rsidR="00753818" w:rsidRPr="000B2B0D">
        <w:rPr>
          <w:kern w:val="0"/>
          <w:sz w:val="28"/>
          <w:szCs w:val="28"/>
        </w:rPr>
        <w:t>（原</w:t>
      </w:r>
      <w:r w:rsidR="00753818" w:rsidRPr="000B2B0D">
        <w:rPr>
          <w:rFonts w:hint="eastAsia"/>
          <w:kern w:val="0"/>
          <w:sz w:val="28"/>
          <w:szCs w:val="28"/>
        </w:rPr>
        <w:t>服务地方立项项目</w:t>
      </w:r>
      <w:r w:rsidR="00753818" w:rsidRPr="000B2B0D">
        <w:rPr>
          <w:kern w:val="0"/>
          <w:sz w:val="28"/>
          <w:szCs w:val="28"/>
        </w:rPr>
        <w:t>）</w:t>
      </w:r>
      <w:proofErr w:type="gramStart"/>
      <w:r w:rsidR="003C5E84" w:rsidRPr="000B2B0D">
        <w:rPr>
          <w:rFonts w:hint="eastAsia"/>
          <w:kern w:val="0"/>
          <w:sz w:val="28"/>
          <w:szCs w:val="28"/>
        </w:rPr>
        <w:t>结项评审</w:t>
      </w:r>
      <w:proofErr w:type="gramEnd"/>
      <w:r w:rsidR="003C5E84" w:rsidRPr="000B2B0D">
        <w:rPr>
          <w:rFonts w:hint="eastAsia"/>
          <w:kern w:val="0"/>
          <w:sz w:val="28"/>
          <w:szCs w:val="28"/>
        </w:rPr>
        <w:t>，</w:t>
      </w:r>
      <w:r w:rsidR="00B64148" w:rsidRPr="000B2B0D">
        <w:rPr>
          <w:rFonts w:hint="eastAsia"/>
          <w:kern w:val="0"/>
          <w:sz w:val="28"/>
          <w:szCs w:val="28"/>
        </w:rPr>
        <w:t>现将有关事项通知如下：</w:t>
      </w:r>
    </w:p>
    <w:p w:rsidR="001072AC" w:rsidRPr="000B2B0D" w:rsidRDefault="00B64148" w:rsidP="007F2A89">
      <w:pPr>
        <w:pStyle w:val="a8"/>
        <w:spacing w:line="500" w:lineRule="exact"/>
        <w:ind w:firstLineChars="200" w:firstLine="56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一</w:t>
      </w:r>
      <w:r w:rsidR="001072AC" w:rsidRPr="000B2B0D">
        <w:rPr>
          <w:rFonts w:hint="eastAsia"/>
          <w:kern w:val="0"/>
          <w:sz w:val="28"/>
          <w:szCs w:val="28"/>
        </w:rPr>
        <w:t>、</w:t>
      </w:r>
      <w:r w:rsidR="001072AC" w:rsidRPr="000B2B0D">
        <w:rPr>
          <w:kern w:val="0"/>
          <w:sz w:val="28"/>
          <w:szCs w:val="28"/>
        </w:rPr>
        <w:t>请各单位加强对项目的过程管理，督促相关项目负责人加快研究进度，及时</w:t>
      </w:r>
      <w:proofErr w:type="gramStart"/>
      <w:r w:rsidR="001072AC" w:rsidRPr="000B2B0D">
        <w:rPr>
          <w:kern w:val="0"/>
          <w:sz w:val="28"/>
          <w:szCs w:val="28"/>
        </w:rPr>
        <w:t>办理结项手续</w:t>
      </w:r>
      <w:proofErr w:type="gramEnd"/>
      <w:r w:rsidR="001072AC" w:rsidRPr="000B2B0D">
        <w:rPr>
          <w:kern w:val="0"/>
          <w:sz w:val="28"/>
          <w:szCs w:val="28"/>
        </w:rPr>
        <w:t>，维护单位和个人学术信誉。</w:t>
      </w:r>
      <w:r>
        <w:rPr>
          <w:rFonts w:hint="eastAsia"/>
          <w:kern w:val="0"/>
          <w:sz w:val="28"/>
          <w:szCs w:val="28"/>
        </w:rPr>
        <w:t>对未</w:t>
      </w:r>
      <w:proofErr w:type="gramStart"/>
      <w:r>
        <w:rPr>
          <w:rFonts w:hint="eastAsia"/>
          <w:kern w:val="0"/>
          <w:sz w:val="28"/>
          <w:szCs w:val="28"/>
        </w:rPr>
        <w:t>按期结项的</w:t>
      </w:r>
      <w:proofErr w:type="gramEnd"/>
      <w:r w:rsidR="001072AC" w:rsidRPr="000B2B0D">
        <w:rPr>
          <w:kern w:val="0"/>
          <w:sz w:val="28"/>
          <w:szCs w:val="28"/>
        </w:rPr>
        <w:t>将严格</w:t>
      </w:r>
      <w:r w:rsidR="001072AC" w:rsidRPr="000B2B0D">
        <w:rPr>
          <w:rFonts w:hint="eastAsia"/>
          <w:kern w:val="0"/>
          <w:sz w:val="28"/>
          <w:szCs w:val="28"/>
        </w:rPr>
        <w:t>执行</w:t>
      </w:r>
      <w:r w:rsidR="007134DC" w:rsidRPr="000B2B0D">
        <w:rPr>
          <w:kern w:val="0"/>
          <w:sz w:val="28"/>
          <w:szCs w:val="28"/>
        </w:rPr>
        <w:t>学校</w:t>
      </w:r>
      <w:r w:rsidR="001072AC" w:rsidRPr="000B2B0D">
        <w:rPr>
          <w:rFonts w:hint="eastAsia"/>
          <w:kern w:val="0"/>
          <w:sz w:val="28"/>
          <w:szCs w:val="28"/>
        </w:rPr>
        <w:t>有关规定，</w:t>
      </w:r>
      <w:r w:rsidR="001072AC" w:rsidRPr="000B2B0D">
        <w:rPr>
          <w:kern w:val="0"/>
          <w:sz w:val="28"/>
          <w:szCs w:val="28"/>
        </w:rPr>
        <w:t>对</w:t>
      </w:r>
      <w:r w:rsidR="001072AC" w:rsidRPr="000B2B0D">
        <w:rPr>
          <w:rFonts w:hint="eastAsia"/>
          <w:kern w:val="0"/>
          <w:sz w:val="28"/>
          <w:szCs w:val="28"/>
        </w:rPr>
        <w:t>项目</w:t>
      </w:r>
      <w:r w:rsidR="001072AC" w:rsidRPr="000B2B0D">
        <w:rPr>
          <w:kern w:val="0"/>
          <w:sz w:val="28"/>
          <w:szCs w:val="28"/>
        </w:rPr>
        <w:t>分别</w:t>
      </w:r>
      <w:proofErr w:type="gramStart"/>
      <w:r w:rsidR="001072AC" w:rsidRPr="000B2B0D">
        <w:rPr>
          <w:kern w:val="0"/>
          <w:sz w:val="28"/>
          <w:szCs w:val="28"/>
        </w:rPr>
        <w:t>作出</w:t>
      </w:r>
      <w:proofErr w:type="gramEnd"/>
      <w:r w:rsidR="001072AC" w:rsidRPr="000B2B0D">
        <w:rPr>
          <w:kern w:val="0"/>
          <w:sz w:val="28"/>
          <w:szCs w:val="28"/>
        </w:rPr>
        <w:t>撤项、冻结部分</w:t>
      </w:r>
      <w:r w:rsidR="001072AC" w:rsidRPr="000B2B0D">
        <w:rPr>
          <w:rFonts w:hint="eastAsia"/>
          <w:kern w:val="0"/>
          <w:sz w:val="28"/>
          <w:szCs w:val="28"/>
        </w:rPr>
        <w:t>资助</w:t>
      </w:r>
      <w:r w:rsidR="001072AC" w:rsidRPr="000B2B0D">
        <w:rPr>
          <w:kern w:val="0"/>
          <w:sz w:val="28"/>
          <w:szCs w:val="28"/>
        </w:rPr>
        <w:t>经费</w:t>
      </w:r>
      <w:r w:rsidR="001072AC" w:rsidRPr="000B2B0D">
        <w:rPr>
          <w:rFonts w:hint="eastAsia"/>
          <w:kern w:val="0"/>
          <w:sz w:val="28"/>
          <w:szCs w:val="28"/>
        </w:rPr>
        <w:t>等</w:t>
      </w:r>
      <w:r w:rsidR="001072AC" w:rsidRPr="000B2B0D">
        <w:rPr>
          <w:kern w:val="0"/>
          <w:sz w:val="28"/>
          <w:szCs w:val="28"/>
        </w:rPr>
        <w:t>处理。</w:t>
      </w:r>
    </w:p>
    <w:p w:rsidR="00B64148" w:rsidRPr="00B64148" w:rsidRDefault="00B64148" w:rsidP="008C327A">
      <w:pPr>
        <w:pStyle w:val="a8"/>
        <w:spacing w:line="500" w:lineRule="exact"/>
        <w:ind w:firstLineChars="200" w:firstLine="56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二</w:t>
      </w:r>
      <w:r w:rsidR="006C7018" w:rsidRPr="000B2B0D">
        <w:rPr>
          <w:rFonts w:hint="eastAsia"/>
          <w:kern w:val="0"/>
          <w:sz w:val="28"/>
          <w:szCs w:val="28"/>
        </w:rPr>
        <w:t>、</w:t>
      </w:r>
      <w:proofErr w:type="gramStart"/>
      <w:r w:rsidR="003C5E84" w:rsidRPr="000B2B0D">
        <w:rPr>
          <w:rFonts w:hint="eastAsia"/>
          <w:kern w:val="0"/>
          <w:sz w:val="28"/>
          <w:szCs w:val="28"/>
        </w:rPr>
        <w:t>请各</w:t>
      </w:r>
      <w:r w:rsidR="001072AC" w:rsidRPr="000B2B0D">
        <w:rPr>
          <w:rFonts w:hint="eastAsia"/>
          <w:kern w:val="0"/>
          <w:sz w:val="28"/>
          <w:szCs w:val="28"/>
        </w:rPr>
        <w:t>项</w:t>
      </w:r>
      <w:proofErr w:type="gramEnd"/>
      <w:r w:rsidR="001072AC" w:rsidRPr="000B2B0D">
        <w:rPr>
          <w:rFonts w:hint="eastAsia"/>
          <w:kern w:val="0"/>
          <w:sz w:val="28"/>
          <w:szCs w:val="28"/>
        </w:rPr>
        <w:t>目负责人</w:t>
      </w:r>
      <w:r w:rsidR="00245B52" w:rsidRPr="000B2B0D">
        <w:rPr>
          <w:rFonts w:hint="eastAsia"/>
          <w:kern w:val="0"/>
          <w:sz w:val="28"/>
          <w:szCs w:val="28"/>
        </w:rPr>
        <w:t>对照项目立项合同书</w:t>
      </w:r>
      <w:r w:rsidR="007134DC">
        <w:rPr>
          <w:rFonts w:hint="eastAsia"/>
          <w:kern w:val="0"/>
          <w:sz w:val="28"/>
          <w:szCs w:val="28"/>
        </w:rPr>
        <w:t>中</w:t>
      </w:r>
      <w:r w:rsidR="00245B52" w:rsidRPr="000B2B0D">
        <w:rPr>
          <w:rFonts w:hint="eastAsia"/>
          <w:kern w:val="0"/>
          <w:sz w:val="28"/>
          <w:szCs w:val="28"/>
        </w:rPr>
        <w:t>规定的预期研究目标，认真</w:t>
      </w:r>
      <w:r w:rsidR="003C5E84" w:rsidRPr="000B2B0D">
        <w:rPr>
          <w:rFonts w:hint="eastAsia"/>
          <w:kern w:val="0"/>
          <w:sz w:val="28"/>
          <w:szCs w:val="28"/>
        </w:rPr>
        <w:t>填写《滨州学院</w:t>
      </w:r>
      <w:r w:rsidR="00753818" w:rsidRPr="000B2B0D">
        <w:rPr>
          <w:rFonts w:hint="eastAsia"/>
          <w:kern w:val="0"/>
          <w:sz w:val="28"/>
          <w:szCs w:val="28"/>
        </w:rPr>
        <w:t>“双服务”</w:t>
      </w:r>
      <w:r w:rsidR="00A76062" w:rsidRPr="000B2B0D">
        <w:rPr>
          <w:rFonts w:hint="eastAsia"/>
          <w:kern w:val="0"/>
          <w:sz w:val="28"/>
          <w:szCs w:val="28"/>
        </w:rPr>
        <w:t>项目结项报告书》</w:t>
      </w:r>
      <w:r w:rsidR="008C327A">
        <w:rPr>
          <w:rFonts w:hint="eastAsia"/>
          <w:kern w:val="0"/>
          <w:sz w:val="28"/>
          <w:szCs w:val="28"/>
        </w:rPr>
        <w:t>（</w:t>
      </w:r>
      <w:r w:rsidR="008C327A" w:rsidRPr="000B2B0D">
        <w:rPr>
          <w:rFonts w:hint="eastAsia"/>
          <w:kern w:val="0"/>
          <w:sz w:val="28"/>
          <w:szCs w:val="28"/>
        </w:rPr>
        <w:t>一式</w:t>
      </w:r>
      <w:r w:rsidR="008C327A" w:rsidRPr="000B2B0D">
        <w:rPr>
          <w:rFonts w:hint="eastAsia"/>
          <w:kern w:val="0"/>
          <w:sz w:val="28"/>
          <w:szCs w:val="28"/>
        </w:rPr>
        <w:t>3</w:t>
      </w:r>
      <w:r w:rsidR="008C327A" w:rsidRPr="000B2B0D">
        <w:rPr>
          <w:rFonts w:hint="eastAsia"/>
          <w:kern w:val="0"/>
          <w:sz w:val="28"/>
          <w:szCs w:val="28"/>
        </w:rPr>
        <w:t>份</w:t>
      </w:r>
      <w:r w:rsidR="008C327A">
        <w:rPr>
          <w:rFonts w:hint="eastAsia"/>
          <w:kern w:val="0"/>
          <w:sz w:val="28"/>
          <w:szCs w:val="28"/>
        </w:rPr>
        <w:t>）</w:t>
      </w:r>
      <w:r w:rsidR="00172182" w:rsidRPr="000B2B0D">
        <w:rPr>
          <w:rFonts w:hint="eastAsia"/>
          <w:kern w:val="0"/>
          <w:sz w:val="28"/>
          <w:szCs w:val="28"/>
        </w:rPr>
        <w:t>并</w:t>
      </w:r>
      <w:r w:rsidR="00172182" w:rsidRPr="000B2B0D">
        <w:rPr>
          <w:kern w:val="0"/>
          <w:sz w:val="28"/>
          <w:szCs w:val="28"/>
        </w:rPr>
        <w:t>加盖所在单位公章</w:t>
      </w:r>
      <w:r w:rsidR="003C5E84" w:rsidRPr="000B2B0D">
        <w:rPr>
          <w:rFonts w:hint="eastAsia"/>
          <w:kern w:val="0"/>
          <w:sz w:val="28"/>
          <w:szCs w:val="28"/>
        </w:rPr>
        <w:t>，准备</w:t>
      </w:r>
      <w:r w:rsidR="0048319D" w:rsidRPr="000B2B0D">
        <w:rPr>
          <w:rFonts w:hint="eastAsia"/>
          <w:kern w:val="0"/>
          <w:sz w:val="28"/>
          <w:szCs w:val="28"/>
        </w:rPr>
        <w:t>立项合同</w:t>
      </w:r>
      <w:r w:rsidR="0048319D" w:rsidRPr="000B2B0D">
        <w:rPr>
          <w:kern w:val="0"/>
          <w:sz w:val="28"/>
          <w:szCs w:val="28"/>
        </w:rPr>
        <w:t>、</w:t>
      </w:r>
      <w:proofErr w:type="gramStart"/>
      <w:r w:rsidR="003C5E84" w:rsidRPr="000B2B0D">
        <w:rPr>
          <w:rFonts w:hint="eastAsia"/>
          <w:kern w:val="0"/>
          <w:sz w:val="28"/>
          <w:szCs w:val="28"/>
        </w:rPr>
        <w:t>结项报告书</w:t>
      </w:r>
      <w:proofErr w:type="gramEnd"/>
      <w:r w:rsidR="003C5E84" w:rsidRPr="000B2B0D">
        <w:rPr>
          <w:rFonts w:hint="eastAsia"/>
          <w:kern w:val="0"/>
          <w:sz w:val="28"/>
          <w:szCs w:val="28"/>
        </w:rPr>
        <w:t>所列成果原件</w:t>
      </w:r>
      <w:r w:rsidR="006F4336" w:rsidRPr="000B2B0D">
        <w:rPr>
          <w:rFonts w:hint="eastAsia"/>
          <w:kern w:val="0"/>
          <w:sz w:val="28"/>
          <w:szCs w:val="28"/>
        </w:rPr>
        <w:t>（期刊、专利、研究报告、制作设备等原件审核后退回，</w:t>
      </w:r>
      <w:r w:rsidRPr="000B2B0D">
        <w:rPr>
          <w:rFonts w:hint="eastAsia"/>
          <w:kern w:val="0"/>
          <w:sz w:val="28"/>
          <w:szCs w:val="28"/>
        </w:rPr>
        <w:t>著作、应用证明等材料留存</w:t>
      </w:r>
      <w:r w:rsidR="006F4336" w:rsidRPr="000B2B0D">
        <w:rPr>
          <w:rFonts w:hint="eastAsia"/>
          <w:kern w:val="0"/>
          <w:sz w:val="28"/>
          <w:szCs w:val="28"/>
        </w:rPr>
        <w:t>）</w:t>
      </w:r>
      <w:r w:rsidR="001072AC" w:rsidRPr="000B2B0D">
        <w:rPr>
          <w:rFonts w:hint="eastAsia"/>
          <w:kern w:val="0"/>
          <w:sz w:val="28"/>
          <w:szCs w:val="28"/>
        </w:rPr>
        <w:t>及复印件</w:t>
      </w:r>
      <w:r w:rsidR="006F4336" w:rsidRPr="000B2B0D">
        <w:rPr>
          <w:rFonts w:hint="eastAsia"/>
          <w:kern w:val="0"/>
          <w:sz w:val="28"/>
          <w:szCs w:val="28"/>
        </w:rPr>
        <w:t>（</w:t>
      </w:r>
      <w:r w:rsidR="003C5E84" w:rsidRPr="000B2B0D">
        <w:rPr>
          <w:rFonts w:hint="eastAsia"/>
          <w:kern w:val="0"/>
          <w:sz w:val="28"/>
          <w:szCs w:val="28"/>
        </w:rPr>
        <w:t>论文复印件</w:t>
      </w:r>
      <w:r w:rsidR="00A76062" w:rsidRPr="000B2B0D">
        <w:rPr>
          <w:rFonts w:hint="eastAsia"/>
          <w:kern w:val="0"/>
          <w:sz w:val="28"/>
          <w:szCs w:val="28"/>
        </w:rPr>
        <w:t>含封皮、目录、正文及收录证明等，专利复印件</w:t>
      </w:r>
      <w:proofErr w:type="gramStart"/>
      <w:r w:rsidR="00A76062" w:rsidRPr="000B2B0D">
        <w:rPr>
          <w:rFonts w:hint="eastAsia"/>
          <w:kern w:val="0"/>
          <w:sz w:val="28"/>
          <w:szCs w:val="28"/>
        </w:rPr>
        <w:t>含专利</w:t>
      </w:r>
      <w:proofErr w:type="gramEnd"/>
      <w:r w:rsidR="00A76062" w:rsidRPr="000B2B0D">
        <w:rPr>
          <w:rFonts w:hint="eastAsia"/>
          <w:kern w:val="0"/>
          <w:sz w:val="28"/>
          <w:szCs w:val="28"/>
        </w:rPr>
        <w:t>证书全部内容）</w:t>
      </w:r>
      <w:r w:rsidR="007F2A89">
        <w:rPr>
          <w:rFonts w:hint="eastAsia"/>
          <w:kern w:val="0"/>
          <w:sz w:val="28"/>
          <w:szCs w:val="28"/>
        </w:rPr>
        <w:t>。</w:t>
      </w:r>
      <w:r w:rsidR="008C327A">
        <w:rPr>
          <w:rFonts w:hint="eastAsia"/>
          <w:kern w:val="0"/>
          <w:sz w:val="28"/>
          <w:szCs w:val="28"/>
        </w:rPr>
        <w:t>请将所有申报材料</w:t>
      </w:r>
      <w:r w:rsidR="008C327A" w:rsidRPr="000B2B0D">
        <w:rPr>
          <w:rFonts w:hint="eastAsia"/>
          <w:kern w:val="0"/>
          <w:sz w:val="28"/>
          <w:szCs w:val="28"/>
        </w:rPr>
        <w:t>装入材料袋</w:t>
      </w:r>
      <w:r w:rsidR="008C327A">
        <w:rPr>
          <w:rFonts w:hint="eastAsia"/>
          <w:kern w:val="0"/>
          <w:sz w:val="28"/>
          <w:szCs w:val="28"/>
        </w:rPr>
        <w:t>，</w:t>
      </w:r>
      <w:r w:rsidR="008C327A" w:rsidRPr="000B2B0D">
        <w:rPr>
          <w:rFonts w:hint="eastAsia"/>
          <w:kern w:val="0"/>
          <w:sz w:val="28"/>
          <w:szCs w:val="28"/>
        </w:rPr>
        <w:t>并在封面注明材料名称及份数</w:t>
      </w:r>
      <w:r w:rsidR="008C327A">
        <w:rPr>
          <w:rFonts w:hint="eastAsia"/>
          <w:kern w:val="0"/>
          <w:sz w:val="28"/>
          <w:szCs w:val="28"/>
        </w:rPr>
        <w:t>。</w:t>
      </w:r>
    </w:p>
    <w:p w:rsidR="008C327A" w:rsidRDefault="00F222C2" w:rsidP="008C327A">
      <w:pPr>
        <w:pStyle w:val="a8"/>
        <w:spacing w:line="500" w:lineRule="exact"/>
        <w:ind w:firstLineChars="200" w:firstLine="560"/>
        <w:rPr>
          <w:kern w:val="0"/>
          <w:sz w:val="28"/>
          <w:szCs w:val="28"/>
        </w:rPr>
      </w:pPr>
      <w:r w:rsidRPr="00F222C2">
        <w:rPr>
          <w:rFonts w:hint="eastAsia"/>
          <w:kern w:val="0"/>
          <w:sz w:val="28"/>
          <w:szCs w:val="28"/>
        </w:rPr>
        <w:t>三</w:t>
      </w:r>
      <w:r w:rsidR="00B64148" w:rsidRPr="00F222C2">
        <w:rPr>
          <w:kern w:val="0"/>
          <w:sz w:val="28"/>
          <w:szCs w:val="28"/>
        </w:rPr>
        <w:t>、</w:t>
      </w:r>
      <w:r w:rsidR="008C327A">
        <w:rPr>
          <w:rFonts w:hint="eastAsia"/>
          <w:kern w:val="0"/>
          <w:sz w:val="28"/>
          <w:szCs w:val="28"/>
        </w:rPr>
        <w:t>请各单位于</w:t>
      </w:r>
      <w:r w:rsidR="007919DD">
        <w:rPr>
          <w:rFonts w:hint="eastAsia"/>
          <w:kern w:val="0"/>
          <w:sz w:val="28"/>
          <w:szCs w:val="28"/>
        </w:rPr>
        <w:t>10</w:t>
      </w:r>
      <w:r w:rsidR="008C327A">
        <w:rPr>
          <w:rFonts w:hint="eastAsia"/>
          <w:kern w:val="0"/>
          <w:sz w:val="28"/>
          <w:szCs w:val="28"/>
        </w:rPr>
        <w:t>月</w:t>
      </w:r>
      <w:r w:rsidR="007919DD">
        <w:rPr>
          <w:rFonts w:hint="eastAsia"/>
          <w:kern w:val="0"/>
          <w:sz w:val="28"/>
          <w:szCs w:val="28"/>
        </w:rPr>
        <w:t>2</w:t>
      </w:r>
      <w:r w:rsidR="00E423E2">
        <w:rPr>
          <w:rFonts w:hint="eastAsia"/>
          <w:kern w:val="0"/>
          <w:sz w:val="28"/>
          <w:szCs w:val="28"/>
        </w:rPr>
        <w:t>2</w:t>
      </w:r>
      <w:r w:rsidR="008C327A">
        <w:rPr>
          <w:rFonts w:hint="eastAsia"/>
          <w:kern w:val="0"/>
          <w:sz w:val="28"/>
          <w:szCs w:val="28"/>
        </w:rPr>
        <w:t>日前将申报材料集中送至合作发展处（办公北楼</w:t>
      </w:r>
      <w:r w:rsidR="008C327A">
        <w:rPr>
          <w:rFonts w:hint="eastAsia"/>
          <w:kern w:val="0"/>
          <w:sz w:val="28"/>
          <w:szCs w:val="28"/>
        </w:rPr>
        <w:t>502</w:t>
      </w:r>
      <w:r w:rsidR="008C327A">
        <w:rPr>
          <w:rFonts w:hint="eastAsia"/>
          <w:kern w:val="0"/>
          <w:sz w:val="28"/>
          <w:szCs w:val="28"/>
        </w:rPr>
        <w:t>室）。</w:t>
      </w:r>
    </w:p>
    <w:p w:rsidR="008C327A" w:rsidRPr="000B2B0D" w:rsidRDefault="008C327A" w:rsidP="008C327A">
      <w:pPr>
        <w:pStyle w:val="a8"/>
        <w:spacing w:line="500" w:lineRule="exact"/>
        <w:ind w:firstLineChars="200" w:firstLine="560"/>
        <w:rPr>
          <w:kern w:val="0"/>
          <w:sz w:val="28"/>
          <w:szCs w:val="28"/>
        </w:rPr>
      </w:pPr>
      <w:r w:rsidRPr="000B2B0D">
        <w:rPr>
          <w:rFonts w:hint="eastAsia"/>
          <w:kern w:val="0"/>
          <w:sz w:val="28"/>
          <w:szCs w:val="28"/>
        </w:rPr>
        <w:t>联系人：</w:t>
      </w:r>
      <w:r w:rsidR="007919DD">
        <w:rPr>
          <w:rFonts w:hint="eastAsia"/>
          <w:kern w:val="0"/>
          <w:sz w:val="28"/>
          <w:szCs w:val="28"/>
        </w:rPr>
        <w:t>李军</w:t>
      </w:r>
      <w:r>
        <w:rPr>
          <w:rFonts w:hint="eastAsia"/>
          <w:kern w:val="0"/>
          <w:sz w:val="28"/>
          <w:szCs w:val="28"/>
        </w:rPr>
        <w:t xml:space="preserve">    </w:t>
      </w:r>
      <w:r w:rsidRPr="000B2B0D">
        <w:rPr>
          <w:rFonts w:hint="eastAsia"/>
          <w:kern w:val="0"/>
          <w:sz w:val="28"/>
          <w:szCs w:val="28"/>
        </w:rPr>
        <w:t>联系电话：</w:t>
      </w:r>
      <w:r w:rsidRPr="000B2B0D">
        <w:rPr>
          <w:rFonts w:hint="eastAsia"/>
          <w:kern w:val="0"/>
          <w:sz w:val="28"/>
          <w:szCs w:val="28"/>
        </w:rPr>
        <w:t>3191059</w:t>
      </w:r>
      <w:r w:rsidRPr="000B2B0D">
        <w:rPr>
          <w:rFonts w:hint="eastAsia"/>
          <w:kern w:val="0"/>
          <w:sz w:val="28"/>
          <w:szCs w:val="28"/>
        </w:rPr>
        <w:t>（</w:t>
      </w:r>
      <w:r w:rsidRPr="000B2B0D">
        <w:rPr>
          <w:rFonts w:hint="eastAsia"/>
          <w:kern w:val="0"/>
          <w:sz w:val="28"/>
          <w:szCs w:val="28"/>
        </w:rPr>
        <w:t>81059</w:t>
      </w:r>
      <w:r w:rsidRPr="000B2B0D">
        <w:rPr>
          <w:rFonts w:hint="eastAsia"/>
          <w:kern w:val="0"/>
          <w:sz w:val="28"/>
          <w:szCs w:val="28"/>
        </w:rPr>
        <w:t>）</w:t>
      </w:r>
    </w:p>
    <w:p w:rsidR="00B64148" w:rsidRDefault="00B64148" w:rsidP="007F2A89">
      <w:pPr>
        <w:pStyle w:val="a8"/>
        <w:spacing w:line="500" w:lineRule="exact"/>
        <w:rPr>
          <w:b/>
          <w:kern w:val="0"/>
          <w:sz w:val="28"/>
          <w:szCs w:val="28"/>
        </w:rPr>
      </w:pPr>
    </w:p>
    <w:p w:rsidR="001C1F2C" w:rsidRPr="000B2B0D" w:rsidRDefault="00B64148" w:rsidP="001C47A5">
      <w:pPr>
        <w:pStyle w:val="a8"/>
        <w:spacing w:line="500" w:lineRule="exact"/>
        <w:rPr>
          <w:kern w:val="0"/>
          <w:sz w:val="28"/>
          <w:szCs w:val="28"/>
        </w:rPr>
      </w:pPr>
      <w:r w:rsidRPr="000B2B0D">
        <w:rPr>
          <w:rFonts w:hint="eastAsia"/>
          <w:kern w:val="0"/>
          <w:sz w:val="28"/>
          <w:szCs w:val="28"/>
        </w:rPr>
        <w:t>附件</w:t>
      </w:r>
      <w:r w:rsidR="00CD0DA6">
        <w:rPr>
          <w:rFonts w:hint="eastAsia"/>
          <w:kern w:val="0"/>
          <w:sz w:val="28"/>
          <w:szCs w:val="28"/>
        </w:rPr>
        <w:t>1</w:t>
      </w:r>
      <w:r w:rsidRPr="000B2B0D">
        <w:rPr>
          <w:rFonts w:hint="eastAsia"/>
          <w:kern w:val="0"/>
          <w:sz w:val="28"/>
          <w:szCs w:val="28"/>
        </w:rPr>
        <w:t>：</w:t>
      </w:r>
      <w:r w:rsidR="001C1F2C" w:rsidRPr="000B2B0D">
        <w:rPr>
          <w:rFonts w:hint="eastAsia"/>
          <w:kern w:val="0"/>
          <w:sz w:val="28"/>
          <w:szCs w:val="28"/>
        </w:rPr>
        <w:t>滨州学院</w:t>
      </w:r>
      <w:r w:rsidR="001C1F2C" w:rsidRPr="000B2B0D">
        <w:rPr>
          <w:kern w:val="0"/>
          <w:sz w:val="28"/>
          <w:szCs w:val="28"/>
        </w:rPr>
        <w:t>“</w:t>
      </w:r>
      <w:r w:rsidR="001C1F2C" w:rsidRPr="000B2B0D">
        <w:rPr>
          <w:rFonts w:hint="eastAsia"/>
          <w:kern w:val="0"/>
          <w:sz w:val="28"/>
          <w:szCs w:val="28"/>
        </w:rPr>
        <w:t>双服务</w:t>
      </w:r>
      <w:r w:rsidR="001C1F2C" w:rsidRPr="000B2B0D">
        <w:rPr>
          <w:kern w:val="0"/>
          <w:sz w:val="28"/>
          <w:szCs w:val="28"/>
        </w:rPr>
        <w:t>”</w:t>
      </w:r>
      <w:proofErr w:type="gramStart"/>
      <w:r w:rsidR="001C1F2C" w:rsidRPr="000B2B0D">
        <w:rPr>
          <w:rFonts w:hint="eastAsia"/>
          <w:kern w:val="0"/>
          <w:sz w:val="28"/>
          <w:szCs w:val="28"/>
        </w:rPr>
        <w:t>项目</w:t>
      </w:r>
      <w:r w:rsidR="001C1F2C" w:rsidRPr="000B2B0D">
        <w:rPr>
          <w:kern w:val="0"/>
          <w:sz w:val="28"/>
          <w:szCs w:val="28"/>
        </w:rPr>
        <w:t>结项报告书</w:t>
      </w:r>
      <w:proofErr w:type="gramEnd"/>
    </w:p>
    <w:p w:rsidR="00F222C2" w:rsidRDefault="00CD0DA6" w:rsidP="00245B52">
      <w:pPr>
        <w:pStyle w:val="a8"/>
        <w:spacing w:line="600" w:lineRule="exact"/>
        <w:rPr>
          <w:b/>
          <w:kern w:val="0"/>
          <w:sz w:val="28"/>
          <w:szCs w:val="28"/>
        </w:rPr>
      </w:pPr>
      <w:r w:rsidRPr="000B2B0D">
        <w:rPr>
          <w:rFonts w:hint="eastAsia"/>
          <w:kern w:val="0"/>
          <w:sz w:val="28"/>
          <w:szCs w:val="28"/>
        </w:rPr>
        <w:t>附件</w:t>
      </w:r>
      <w:r>
        <w:rPr>
          <w:rFonts w:hint="eastAsia"/>
          <w:kern w:val="0"/>
          <w:sz w:val="28"/>
          <w:szCs w:val="28"/>
        </w:rPr>
        <w:t>2</w:t>
      </w:r>
      <w:r w:rsidRPr="000B2B0D">
        <w:rPr>
          <w:rFonts w:hint="eastAsia"/>
          <w:kern w:val="0"/>
          <w:sz w:val="28"/>
          <w:szCs w:val="28"/>
        </w:rPr>
        <w:t>：</w:t>
      </w:r>
      <w:r w:rsidR="00EB3381">
        <w:rPr>
          <w:rFonts w:hint="eastAsia"/>
          <w:b/>
          <w:kern w:val="0"/>
          <w:sz w:val="28"/>
          <w:szCs w:val="28"/>
        </w:rPr>
        <w:t xml:space="preserve"> </w:t>
      </w:r>
      <w:r w:rsidR="00EB3381" w:rsidRPr="00EB3381">
        <w:rPr>
          <w:rFonts w:hint="eastAsia"/>
          <w:kern w:val="0"/>
          <w:sz w:val="28"/>
          <w:szCs w:val="28"/>
        </w:rPr>
        <w:t>校内立项项目一览表</w:t>
      </w:r>
    </w:p>
    <w:p w:rsidR="00BA46EA" w:rsidRDefault="00BA46EA" w:rsidP="00F222C2">
      <w:pPr>
        <w:pStyle w:val="a8"/>
        <w:spacing w:line="600" w:lineRule="exact"/>
        <w:ind w:firstLineChars="2050" w:firstLine="5740"/>
        <w:rPr>
          <w:rFonts w:hint="eastAsia"/>
          <w:kern w:val="0"/>
          <w:sz w:val="28"/>
          <w:szCs w:val="28"/>
        </w:rPr>
      </w:pPr>
    </w:p>
    <w:p w:rsidR="00F222C2" w:rsidRPr="00F222C2" w:rsidRDefault="00F222C2" w:rsidP="00F222C2">
      <w:pPr>
        <w:pStyle w:val="a8"/>
        <w:spacing w:line="600" w:lineRule="exact"/>
        <w:ind w:firstLineChars="2050" w:firstLine="5740"/>
        <w:rPr>
          <w:kern w:val="0"/>
          <w:sz w:val="28"/>
          <w:szCs w:val="28"/>
        </w:rPr>
      </w:pPr>
      <w:r w:rsidRPr="00F222C2">
        <w:rPr>
          <w:rFonts w:hint="eastAsia"/>
          <w:kern w:val="0"/>
          <w:sz w:val="28"/>
          <w:szCs w:val="28"/>
        </w:rPr>
        <w:t>合作发展处</w:t>
      </w:r>
    </w:p>
    <w:p w:rsidR="00496D06" w:rsidRPr="00F222C2" w:rsidRDefault="00F222C2" w:rsidP="00F222C2">
      <w:pPr>
        <w:pStyle w:val="a8"/>
        <w:spacing w:line="600" w:lineRule="exact"/>
        <w:ind w:firstLineChars="1950" w:firstLine="5460"/>
        <w:rPr>
          <w:kern w:val="0"/>
          <w:sz w:val="28"/>
          <w:szCs w:val="28"/>
        </w:rPr>
      </w:pPr>
      <w:r w:rsidRPr="00F222C2">
        <w:rPr>
          <w:rFonts w:hint="eastAsia"/>
          <w:kern w:val="0"/>
          <w:sz w:val="28"/>
          <w:szCs w:val="28"/>
        </w:rPr>
        <w:t>20</w:t>
      </w:r>
      <w:r w:rsidR="00A75C43">
        <w:rPr>
          <w:rFonts w:hint="eastAsia"/>
          <w:kern w:val="0"/>
          <w:sz w:val="28"/>
          <w:szCs w:val="28"/>
        </w:rPr>
        <w:t>20</w:t>
      </w:r>
      <w:r w:rsidRPr="00F222C2">
        <w:rPr>
          <w:rFonts w:hint="eastAsia"/>
          <w:kern w:val="0"/>
          <w:sz w:val="28"/>
          <w:szCs w:val="28"/>
        </w:rPr>
        <w:t>年</w:t>
      </w:r>
      <w:r w:rsidR="003F0B31">
        <w:rPr>
          <w:rFonts w:hint="eastAsia"/>
          <w:kern w:val="0"/>
          <w:sz w:val="28"/>
          <w:szCs w:val="28"/>
        </w:rPr>
        <w:t>10</w:t>
      </w:r>
      <w:r w:rsidRPr="00F222C2">
        <w:rPr>
          <w:rFonts w:hint="eastAsia"/>
          <w:kern w:val="0"/>
          <w:sz w:val="28"/>
          <w:szCs w:val="28"/>
        </w:rPr>
        <w:t>月</w:t>
      </w:r>
      <w:r w:rsidR="00A75C43">
        <w:rPr>
          <w:rFonts w:hint="eastAsia"/>
          <w:kern w:val="0"/>
          <w:sz w:val="28"/>
          <w:szCs w:val="28"/>
        </w:rPr>
        <w:t>1</w:t>
      </w:r>
      <w:r w:rsidR="003F0B31">
        <w:rPr>
          <w:rFonts w:hint="eastAsia"/>
          <w:kern w:val="0"/>
          <w:sz w:val="28"/>
          <w:szCs w:val="28"/>
        </w:rPr>
        <w:t>6</w:t>
      </w:r>
      <w:r w:rsidRPr="00F222C2">
        <w:rPr>
          <w:rFonts w:hint="eastAsia"/>
          <w:kern w:val="0"/>
          <w:sz w:val="28"/>
          <w:szCs w:val="28"/>
        </w:rPr>
        <w:t>日</w:t>
      </w:r>
    </w:p>
    <w:sectPr w:rsidR="00496D06" w:rsidRPr="00F222C2" w:rsidSect="000B2B0D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A86" w:rsidRDefault="009F6A86" w:rsidP="003C5E84">
      <w:r>
        <w:separator/>
      </w:r>
    </w:p>
  </w:endnote>
  <w:endnote w:type="continuationSeparator" w:id="0">
    <w:p w:rsidR="009F6A86" w:rsidRDefault="009F6A86" w:rsidP="003C5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A86" w:rsidRDefault="009F6A86" w:rsidP="003C5E84">
      <w:r>
        <w:separator/>
      </w:r>
    </w:p>
  </w:footnote>
  <w:footnote w:type="continuationSeparator" w:id="0">
    <w:p w:rsidR="009F6A86" w:rsidRDefault="009F6A86" w:rsidP="003C5E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DC4018"/>
    <w:multiLevelType w:val="hybridMultilevel"/>
    <w:tmpl w:val="59068E06"/>
    <w:lvl w:ilvl="0" w:tplc="C3A4FAB4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3048"/>
    <w:rsid w:val="00000E66"/>
    <w:rsid w:val="000A3C75"/>
    <w:rsid w:val="000B2B0D"/>
    <w:rsid w:val="000D4424"/>
    <w:rsid w:val="001072AC"/>
    <w:rsid w:val="00167EA8"/>
    <w:rsid w:val="00172182"/>
    <w:rsid w:val="00173C69"/>
    <w:rsid w:val="001848AE"/>
    <w:rsid w:val="00190494"/>
    <w:rsid w:val="001A2D5F"/>
    <w:rsid w:val="001A5DFB"/>
    <w:rsid w:val="001A7531"/>
    <w:rsid w:val="001C179B"/>
    <w:rsid w:val="001C1F2C"/>
    <w:rsid w:val="001C47A5"/>
    <w:rsid w:val="001C6F2B"/>
    <w:rsid w:val="00207E78"/>
    <w:rsid w:val="00210113"/>
    <w:rsid w:val="00245B52"/>
    <w:rsid w:val="00266101"/>
    <w:rsid w:val="00287216"/>
    <w:rsid w:val="002A3515"/>
    <w:rsid w:val="003066DC"/>
    <w:rsid w:val="0031011B"/>
    <w:rsid w:val="00383A83"/>
    <w:rsid w:val="00392150"/>
    <w:rsid w:val="003C50B7"/>
    <w:rsid w:val="003C5E84"/>
    <w:rsid w:val="003D3F94"/>
    <w:rsid w:val="003F0B31"/>
    <w:rsid w:val="004257B7"/>
    <w:rsid w:val="00452EB2"/>
    <w:rsid w:val="0048319D"/>
    <w:rsid w:val="00484A7D"/>
    <w:rsid w:val="00496D06"/>
    <w:rsid w:val="004B7C1A"/>
    <w:rsid w:val="00531912"/>
    <w:rsid w:val="005430D6"/>
    <w:rsid w:val="00581BA0"/>
    <w:rsid w:val="00587E8A"/>
    <w:rsid w:val="005A1B95"/>
    <w:rsid w:val="005A2844"/>
    <w:rsid w:val="005A4478"/>
    <w:rsid w:val="006441D4"/>
    <w:rsid w:val="006716B4"/>
    <w:rsid w:val="006C7018"/>
    <w:rsid w:val="006F4336"/>
    <w:rsid w:val="0070525E"/>
    <w:rsid w:val="00711C4C"/>
    <w:rsid w:val="007134DC"/>
    <w:rsid w:val="0072094E"/>
    <w:rsid w:val="00722A64"/>
    <w:rsid w:val="007232D7"/>
    <w:rsid w:val="0073148D"/>
    <w:rsid w:val="00753818"/>
    <w:rsid w:val="00756C2C"/>
    <w:rsid w:val="00766CC7"/>
    <w:rsid w:val="007919DD"/>
    <w:rsid w:val="007F2A89"/>
    <w:rsid w:val="00832BF5"/>
    <w:rsid w:val="00866061"/>
    <w:rsid w:val="008A245C"/>
    <w:rsid w:val="008B6558"/>
    <w:rsid w:val="008B7CE8"/>
    <w:rsid w:val="008C327A"/>
    <w:rsid w:val="008E3048"/>
    <w:rsid w:val="008E5A3C"/>
    <w:rsid w:val="00913363"/>
    <w:rsid w:val="009223B8"/>
    <w:rsid w:val="00957D1A"/>
    <w:rsid w:val="009C0A89"/>
    <w:rsid w:val="009E4D40"/>
    <w:rsid w:val="009F6A86"/>
    <w:rsid w:val="00A00FFA"/>
    <w:rsid w:val="00A31979"/>
    <w:rsid w:val="00A4495B"/>
    <w:rsid w:val="00A44C2B"/>
    <w:rsid w:val="00A75C43"/>
    <w:rsid w:val="00A76062"/>
    <w:rsid w:val="00A84469"/>
    <w:rsid w:val="00AC4ED5"/>
    <w:rsid w:val="00AD33EE"/>
    <w:rsid w:val="00AE3ECE"/>
    <w:rsid w:val="00AE4AED"/>
    <w:rsid w:val="00AF6EFE"/>
    <w:rsid w:val="00B0605C"/>
    <w:rsid w:val="00B155B2"/>
    <w:rsid w:val="00B60086"/>
    <w:rsid w:val="00B64148"/>
    <w:rsid w:val="00BA46EA"/>
    <w:rsid w:val="00BC6A2B"/>
    <w:rsid w:val="00C406D4"/>
    <w:rsid w:val="00C45454"/>
    <w:rsid w:val="00C651FB"/>
    <w:rsid w:val="00CD0DA6"/>
    <w:rsid w:val="00D76A9E"/>
    <w:rsid w:val="00DA7238"/>
    <w:rsid w:val="00DE4639"/>
    <w:rsid w:val="00E05ECA"/>
    <w:rsid w:val="00E10652"/>
    <w:rsid w:val="00E313F1"/>
    <w:rsid w:val="00E423E2"/>
    <w:rsid w:val="00E51BC3"/>
    <w:rsid w:val="00E95A69"/>
    <w:rsid w:val="00EA0021"/>
    <w:rsid w:val="00EB3381"/>
    <w:rsid w:val="00F07927"/>
    <w:rsid w:val="00F13FA3"/>
    <w:rsid w:val="00F222C2"/>
    <w:rsid w:val="00F47B15"/>
    <w:rsid w:val="00F80438"/>
    <w:rsid w:val="00F813DA"/>
    <w:rsid w:val="00F819F6"/>
    <w:rsid w:val="00F97D74"/>
    <w:rsid w:val="00FD5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C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5E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5E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5E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5E84"/>
    <w:rPr>
      <w:sz w:val="18"/>
      <w:szCs w:val="18"/>
    </w:rPr>
  </w:style>
  <w:style w:type="character" w:customStyle="1" w:styleId="articletitle">
    <w:name w:val="article_title"/>
    <w:basedOn w:val="a0"/>
    <w:rsid w:val="003C5E84"/>
  </w:style>
  <w:style w:type="character" w:styleId="a5">
    <w:name w:val="Hyperlink"/>
    <w:basedOn w:val="a0"/>
    <w:uiPriority w:val="99"/>
    <w:semiHidden/>
    <w:unhideWhenUsed/>
    <w:rsid w:val="003C5E84"/>
    <w:rPr>
      <w:strike w:val="0"/>
      <w:dstrike w:val="0"/>
      <w:color w:val="333333"/>
      <w:sz w:val="18"/>
      <w:szCs w:val="18"/>
      <w:u w:val="none"/>
      <w:effect w:val="none"/>
    </w:rPr>
  </w:style>
  <w:style w:type="character" w:styleId="a6">
    <w:name w:val="Strong"/>
    <w:basedOn w:val="a0"/>
    <w:uiPriority w:val="22"/>
    <w:qFormat/>
    <w:rsid w:val="003C5E84"/>
    <w:rPr>
      <w:b/>
      <w:bCs/>
    </w:rPr>
  </w:style>
  <w:style w:type="paragraph" w:styleId="a7">
    <w:name w:val="Date"/>
    <w:basedOn w:val="a"/>
    <w:next w:val="a"/>
    <w:link w:val="Char1"/>
    <w:uiPriority w:val="99"/>
    <w:semiHidden/>
    <w:unhideWhenUsed/>
    <w:rsid w:val="00AE3ECE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AE3ECE"/>
  </w:style>
  <w:style w:type="paragraph" w:styleId="a8">
    <w:name w:val="No Spacing"/>
    <w:uiPriority w:val="1"/>
    <w:qFormat/>
    <w:rsid w:val="00531912"/>
    <w:pPr>
      <w:widowControl w:val="0"/>
      <w:jc w:val="both"/>
    </w:pPr>
  </w:style>
  <w:style w:type="paragraph" w:styleId="a9">
    <w:name w:val="Balloon Text"/>
    <w:basedOn w:val="a"/>
    <w:link w:val="Char2"/>
    <w:uiPriority w:val="99"/>
    <w:semiHidden/>
    <w:unhideWhenUsed/>
    <w:rsid w:val="00587E8A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587E8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37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32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8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66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05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75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67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92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643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380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5973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7484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354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889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2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2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26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07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6B68C-921F-40EC-9389-52D7BA877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1767</TotalTime>
  <Pages>1</Pages>
  <Words>73</Words>
  <Characters>422</Characters>
  <Application>Microsoft Office Word</Application>
  <DocSecurity>0</DocSecurity>
  <Lines>3</Lines>
  <Paragraphs>1</Paragraphs>
  <ScaleCrop>false</ScaleCrop>
  <Company>Sky123.Org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Administrator</cp:lastModifiedBy>
  <cp:revision>76</cp:revision>
  <cp:lastPrinted>2020-05-29T10:07:00Z</cp:lastPrinted>
  <dcterms:created xsi:type="dcterms:W3CDTF">2017-06-05T02:58:00Z</dcterms:created>
  <dcterms:modified xsi:type="dcterms:W3CDTF">2020-10-16T02:08:00Z</dcterms:modified>
</cp:coreProperties>
</file>